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2E4" w:rsidRPr="0026338D" w:rsidRDefault="0026338D" w:rsidP="00F422E4">
      <w:pPr>
        <w:autoSpaceDE w:val="0"/>
        <w:autoSpaceDN w:val="0"/>
        <w:adjustRightInd w:val="0"/>
        <w:spacing w:before="60" w:after="0" w:line="240" w:lineRule="auto"/>
        <w:jc w:val="center"/>
        <w:rPr>
          <w:rFonts w:ascii="Sylfaen" w:hAnsi="Sylfaen" w:cs="Sylfaen"/>
          <w:color w:val="000000"/>
          <w:sz w:val="24"/>
          <w:szCs w:val="24"/>
          <w:u w:val="single"/>
          <w:lang w:val="ru-RU"/>
        </w:rPr>
      </w:pPr>
      <w:r>
        <w:rPr>
          <w:rFonts w:ascii="Sylfaen" w:hAnsi="Sylfaen" w:cs="Sylfaen"/>
          <w:color w:val="000000"/>
          <w:sz w:val="24"/>
          <w:szCs w:val="24"/>
          <w:u w:val="single"/>
          <w:lang w:val="ru-RU"/>
        </w:rPr>
        <w:t>ОБЪЯСНИТЕЛЬНАЯ</w:t>
      </w:r>
    </w:p>
    <w:p w:rsidR="00F422E4" w:rsidRDefault="00F422E4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</w:rPr>
      </w:pPr>
    </w:p>
    <w:p w:rsidR="00F422E4" w:rsidRPr="0026338D" w:rsidRDefault="0026338D" w:rsidP="0026338D">
      <w:pPr>
        <w:autoSpaceDE w:val="0"/>
        <w:autoSpaceDN w:val="0"/>
        <w:adjustRightInd w:val="0"/>
        <w:spacing w:before="60" w:after="0" w:line="240" w:lineRule="auto"/>
        <w:ind w:firstLine="720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r w:rsidRPr="0026338D">
        <w:rPr>
          <w:rFonts w:ascii="Sylfaen" w:hAnsi="Sylfaen" w:cs="Sylfaen"/>
          <w:color w:val="000000"/>
          <w:sz w:val="24"/>
          <w:szCs w:val="24"/>
          <w:lang w:val="ru-RU"/>
        </w:rPr>
        <w:t>Для выполнения этой работы участник (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Подрядчик</w:t>
      </w:r>
      <w:r w:rsidRPr="0026338D">
        <w:rPr>
          <w:rFonts w:ascii="Sylfaen" w:hAnsi="Sylfaen" w:cs="Sylfaen"/>
          <w:color w:val="000000"/>
          <w:sz w:val="24"/>
          <w:szCs w:val="24"/>
          <w:lang w:val="ru-RU"/>
        </w:rPr>
        <w:t>) должен иметь следующие лицензии в соответствии с требованиями подпункта 10 пункта 33 Решения № 526 от 4 мая 2017 года.</w:t>
      </w:r>
    </w:p>
    <w:p w:rsidR="009D185E" w:rsidRPr="0026338D" w:rsidRDefault="00F422E4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r w:rsidRPr="0026338D">
        <w:rPr>
          <w:rFonts w:ascii="Sylfaen" w:hAnsi="Sylfaen" w:cs="Sylfaen"/>
          <w:color w:val="000000"/>
          <w:sz w:val="24"/>
          <w:szCs w:val="24"/>
          <w:lang w:val="ru-RU"/>
        </w:rPr>
        <w:t xml:space="preserve">- </w:t>
      </w:r>
      <w:r w:rsidR="0026338D" w:rsidRPr="0026338D">
        <w:rPr>
          <w:rFonts w:ascii="Sylfaen" w:hAnsi="Sylfaen" w:cs="Sylfaen"/>
          <w:color w:val="000000"/>
          <w:sz w:val="24"/>
          <w:szCs w:val="24"/>
          <w:lang w:val="ru-RU"/>
        </w:rPr>
        <w:t xml:space="preserve">Выполнение строительства в области градостроительства, в том числе </w:t>
      </w:r>
      <w:r w:rsidR="00F312D5">
        <w:rPr>
          <w:rFonts w:ascii="Sylfaen" w:hAnsi="Sylfaen" w:cs="Sylfaen"/>
          <w:color w:val="000000"/>
          <w:sz w:val="24"/>
          <w:szCs w:val="24"/>
          <w:lang w:val="ru-RU"/>
        </w:rPr>
        <w:t>элементы</w:t>
      </w:r>
      <w:r w:rsidR="0026338D">
        <w:rPr>
          <w:rFonts w:ascii="Sylfaen" w:hAnsi="Sylfaen" w:cs="Sylfaen"/>
          <w:color w:val="000000"/>
          <w:sz w:val="24"/>
          <w:szCs w:val="24"/>
          <w:lang w:val="ru-RU"/>
        </w:rPr>
        <w:t>:</w:t>
      </w:r>
    </w:p>
    <w:p w:rsidR="00D74A83" w:rsidRPr="0026338D" w:rsidRDefault="009D185E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b/>
          <w:i/>
          <w:color w:val="000000"/>
          <w:sz w:val="24"/>
          <w:szCs w:val="24"/>
          <w:lang w:val="ru-RU"/>
        </w:rPr>
      </w:pPr>
      <w:r w:rsidRPr="0026338D">
        <w:rPr>
          <w:rFonts w:ascii="Sylfaen" w:hAnsi="Sylfaen" w:cs="Sylfaen"/>
          <w:color w:val="000000"/>
          <w:sz w:val="24"/>
          <w:szCs w:val="24"/>
          <w:lang w:val="ru-RU"/>
        </w:rPr>
        <w:t xml:space="preserve">- </w:t>
      </w:r>
      <w:r w:rsidR="00D74A83" w:rsidRPr="0026338D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 w:rsidR="0026338D">
        <w:rPr>
          <w:rFonts w:ascii="Sylfaen" w:hAnsi="Sylfaen" w:cs="Sylfaen"/>
          <w:b/>
          <w:i/>
          <w:color w:val="000000"/>
          <w:sz w:val="24"/>
          <w:szCs w:val="24"/>
          <w:lang w:val="ru-RU"/>
        </w:rPr>
        <w:t>жилые</w:t>
      </w:r>
      <w:r w:rsidR="00F312D5">
        <w:rPr>
          <w:rFonts w:ascii="Sylfaen" w:hAnsi="Sylfaen" w:cs="Sylfaen"/>
          <w:b/>
          <w:i/>
          <w:color w:val="000000"/>
          <w:sz w:val="24"/>
          <w:szCs w:val="24"/>
          <w:lang w:val="ru-RU"/>
        </w:rPr>
        <w:t>,</w:t>
      </w:r>
      <w:r w:rsidR="0026338D">
        <w:rPr>
          <w:rFonts w:ascii="Sylfaen" w:hAnsi="Sylfaen" w:cs="Sylfaen"/>
          <w:b/>
          <w:i/>
          <w:color w:val="000000"/>
          <w:sz w:val="24"/>
          <w:szCs w:val="24"/>
          <w:lang w:val="ru-RU"/>
        </w:rPr>
        <w:t xml:space="preserve"> общественные и промышленные,</w:t>
      </w:r>
    </w:p>
    <w:p w:rsidR="00F422E4" w:rsidRPr="0026338D" w:rsidRDefault="00D74A83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r w:rsidRPr="0026338D">
        <w:rPr>
          <w:rFonts w:ascii="Sylfaen" w:hAnsi="Sylfaen" w:cs="Sylfaen"/>
          <w:b/>
          <w:i/>
          <w:color w:val="000000"/>
          <w:sz w:val="24"/>
          <w:szCs w:val="24"/>
          <w:lang w:val="ru-RU"/>
        </w:rPr>
        <w:t xml:space="preserve">- </w:t>
      </w:r>
      <w:r w:rsidR="00F312D5">
        <w:rPr>
          <w:rFonts w:ascii="Sylfaen" w:hAnsi="Sylfaen" w:cs="Sylfaen"/>
          <w:b/>
          <w:i/>
          <w:color w:val="000000"/>
          <w:sz w:val="24"/>
          <w:szCs w:val="24"/>
          <w:lang w:val="ru-RU"/>
        </w:rPr>
        <w:t>энергетические</w:t>
      </w:r>
      <w:r w:rsidR="0026338D">
        <w:rPr>
          <w:rFonts w:ascii="Sylfaen" w:hAnsi="Sylfaen" w:cs="Sylfaen"/>
          <w:b/>
          <w:color w:val="000000"/>
          <w:sz w:val="24"/>
          <w:szCs w:val="24"/>
          <w:lang w:val="ru-RU"/>
        </w:rPr>
        <w:t>.</w:t>
      </w:r>
    </w:p>
    <w:p w:rsidR="00D74A83" w:rsidRPr="00975F6C" w:rsidRDefault="00975F6C" w:rsidP="00975F6C">
      <w:pPr>
        <w:autoSpaceDE w:val="0"/>
        <w:autoSpaceDN w:val="0"/>
        <w:adjustRightInd w:val="0"/>
        <w:spacing w:before="60" w:after="0" w:line="240" w:lineRule="auto"/>
        <w:ind w:firstLine="720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r w:rsidRPr="00975F6C">
        <w:rPr>
          <w:rFonts w:ascii="Sylfaen" w:hAnsi="Sylfaen" w:cs="Sylfaen"/>
          <w:color w:val="000000"/>
          <w:sz w:val="24"/>
          <w:szCs w:val="24"/>
          <w:lang w:val="ru-RU"/>
        </w:rPr>
        <w:t>Вс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е</w:t>
      </w:r>
      <w:r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строительные</w:t>
      </w:r>
      <w:r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материалы</w:t>
      </w:r>
      <w:r w:rsidRPr="00975F6C">
        <w:rPr>
          <w:rFonts w:ascii="Sylfaen" w:hAnsi="Sylfaen" w:cs="Sylfaen"/>
          <w:color w:val="000000"/>
          <w:sz w:val="24"/>
          <w:szCs w:val="24"/>
          <w:lang w:val="ru-RU"/>
        </w:rPr>
        <w:t>, конструкци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и</w:t>
      </w:r>
      <w:r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и</w:t>
      </w:r>
      <w:r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оборудование</w:t>
      </w:r>
      <w:r w:rsidRPr="00975F6C">
        <w:rPr>
          <w:rFonts w:ascii="Sylfaen" w:hAnsi="Sylfaen" w:cs="Sylfaen"/>
          <w:color w:val="000000"/>
          <w:sz w:val="24"/>
          <w:szCs w:val="24"/>
          <w:lang w:val="ru-RU"/>
        </w:rPr>
        <w:t>, используе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мые во время строительства</w:t>
      </w:r>
      <w:r w:rsidR="0026338D"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 w:rsidR="0026338D" w:rsidRPr="0026338D">
        <w:rPr>
          <w:rFonts w:ascii="Sylfaen" w:hAnsi="Sylfaen" w:cs="Sylfaen"/>
          <w:color w:val="000000"/>
          <w:sz w:val="24"/>
          <w:szCs w:val="24"/>
          <w:lang w:val="ru-RU"/>
        </w:rPr>
        <w:t>должны</w:t>
      </w:r>
      <w:r w:rsidR="0026338D"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 w:rsidR="0026338D" w:rsidRPr="0026338D">
        <w:rPr>
          <w:rFonts w:ascii="Sylfaen" w:hAnsi="Sylfaen" w:cs="Sylfaen"/>
          <w:color w:val="000000"/>
          <w:sz w:val="24"/>
          <w:szCs w:val="24"/>
          <w:lang w:val="ru-RU"/>
        </w:rPr>
        <w:t>соответствовать</w:t>
      </w:r>
      <w:r w:rsidR="0026338D"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действующим</w:t>
      </w:r>
      <w:r w:rsidR="0026338D"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 w:rsidR="0026338D" w:rsidRPr="0026338D">
        <w:rPr>
          <w:rFonts w:ascii="Sylfaen" w:hAnsi="Sylfaen" w:cs="Sylfaen"/>
          <w:color w:val="000000"/>
          <w:sz w:val="24"/>
          <w:szCs w:val="24"/>
          <w:lang w:val="ru-RU"/>
        </w:rPr>
        <w:t>в</w:t>
      </w:r>
      <w:r w:rsidR="0026338D"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 w:rsidR="0026338D" w:rsidRPr="0026338D">
        <w:rPr>
          <w:rFonts w:ascii="Sylfaen" w:hAnsi="Sylfaen" w:cs="Sylfaen"/>
          <w:color w:val="000000"/>
          <w:sz w:val="24"/>
          <w:szCs w:val="24"/>
          <w:lang w:val="ru-RU"/>
        </w:rPr>
        <w:t>Республике</w:t>
      </w:r>
      <w:r w:rsidR="0026338D"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 w:rsidR="0026338D" w:rsidRPr="0026338D">
        <w:rPr>
          <w:rFonts w:ascii="Sylfaen" w:hAnsi="Sylfaen" w:cs="Sylfaen"/>
          <w:color w:val="000000"/>
          <w:sz w:val="24"/>
          <w:szCs w:val="24"/>
          <w:lang w:val="ru-RU"/>
        </w:rPr>
        <w:t>Армения</w:t>
      </w:r>
      <w:r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 w:rsidR="0026338D" w:rsidRPr="0026338D">
        <w:rPr>
          <w:rFonts w:ascii="Sylfaen" w:hAnsi="Sylfaen" w:cs="Sylfaen"/>
          <w:color w:val="000000"/>
          <w:sz w:val="24"/>
          <w:szCs w:val="24"/>
          <w:lang w:val="ru-RU"/>
        </w:rPr>
        <w:t>норм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ам</w:t>
      </w:r>
      <w:r w:rsidR="0026338D"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 w:rsidR="0026338D" w:rsidRPr="0026338D">
        <w:rPr>
          <w:rFonts w:ascii="Sylfaen" w:hAnsi="Sylfaen" w:cs="Sylfaen"/>
          <w:color w:val="000000"/>
          <w:sz w:val="24"/>
          <w:szCs w:val="24"/>
          <w:lang w:val="ru-RU"/>
        </w:rPr>
        <w:t>и</w:t>
      </w:r>
      <w:r w:rsidR="0026338D"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стандартам</w:t>
      </w:r>
      <w:r w:rsidR="0026338D"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 w:rsidR="0026338D" w:rsidRPr="0026338D">
        <w:rPr>
          <w:rFonts w:ascii="Sylfaen" w:hAnsi="Sylfaen" w:cs="Sylfaen"/>
          <w:color w:val="000000"/>
          <w:sz w:val="24"/>
          <w:szCs w:val="24"/>
          <w:lang w:val="ru-RU"/>
        </w:rPr>
        <w:t>и</w:t>
      </w:r>
      <w:r w:rsidR="0026338D"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обеспечивать</w:t>
      </w:r>
      <w:r w:rsidR="0026338D"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высокое</w:t>
      </w:r>
      <w:r w:rsidR="0026338D"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 w:rsidR="00F312D5">
        <w:rPr>
          <w:rFonts w:ascii="Sylfaen" w:hAnsi="Sylfaen" w:cs="Sylfaen"/>
          <w:color w:val="000000"/>
          <w:sz w:val="24"/>
          <w:szCs w:val="24"/>
          <w:lang w:val="ru-RU"/>
        </w:rPr>
        <w:t>качество</w:t>
      </w:r>
      <w:r w:rsidR="0026338D"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 w:rsidR="0026338D" w:rsidRPr="0026338D">
        <w:rPr>
          <w:rFonts w:ascii="Sylfaen" w:hAnsi="Sylfaen" w:cs="Sylfaen"/>
          <w:color w:val="000000"/>
          <w:sz w:val="24"/>
          <w:szCs w:val="24"/>
          <w:lang w:val="ru-RU"/>
        </w:rPr>
        <w:t>работы</w:t>
      </w:r>
      <w:r w:rsidR="0026338D"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. </w:t>
      </w:r>
      <w:proofErr w:type="gramStart"/>
      <w:r>
        <w:rPr>
          <w:rFonts w:ascii="Sylfaen" w:hAnsi="Sylfaen" w:cs="Sylfaen"/>
          <w:color w:val="000000"/>
          <w:sz w:val="24"/>
          <w:szCs w:val="24"/>
          <w:lang w:val="ru-RU"/>
        </w:rPr>
        <w:t>С</w:t>
      </w:r>
      <w:r w:rsidR="0026338D"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этой целью</w:t>
      </w:r>
      <w:r w:rsidR="0026338D" w:rsidRPr="0026338D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отдельные части объекта подряда</w:t>
      </w:r>
      <w:r w:rsidRPr="0026338D">
        <w:rPr>
          <w:rFonts w:ascii="Sylfaen" w:hAnsi="Sylfaen" w:cs="Sylfaen"/>
          <w:color w:val="000000"/>
          <w:sz w:val="24"/>
          <w:szCs w:val="24"/>
          <w:lang w:val="ru-RU"/>
        </w:rPr>
        <w:t xml:space="preserve"> (деревянные 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элементы несущей крыши, обрешетка</w:t>
      </w:r>
      <w:r w:rsidRPr="0026338D">
        <w:rPr>
          <w:rFonts w:ascii="Sylfaen" w:hAnsi="Sylfaen" w:cs="Sylfaen"/>
          <w:color w:val="000000"/>
          <w:sz w:val="24"/>
          <w:szCs w:val="24"/>
          <w:lang w:val="ru-RU"/>
        </w:rPr>
        <w:t>, облицовочный лист, а также элек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трические батареи, кабели и т. д</w:t>
      </w:r>
      <w:r w:rsidRPr="0026338D">
        <w:rPr>
          <w:rFonts w:ascii="Sylfaen" w:hAnsi="Sylfaen" w:cs="Sylfaen"/>
          <w:color w:val="000000"/>
          <w:sz w:val="24"/>
          <w:szCs w:val="24"/>
          <w:lang w:val="ru-RU"/>
        </w:rPr>
        <w:t xml:space="preserve">.) 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и используемые строительные материалы (древесина</w:t>
      </w:r>
      <w:r w:rsidR="0026338D" w:rsidRPr="0026338D">
        <w:rPr>
          <w:rFonts w:ascii="Sylfaen" w:hAnsi="Sylfaen" w:cs="Sylfaen"/>
          <w:color w:val="000000"/>
          <w:sz w:val="24"/>
          <w:szCs w:val="24"/>
          <w:lang w:val="ru-RU"/>
        </w:rPr>
        <w:t>, эл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ектрооборудование, кабели и т. д</w:t>
      </w:r>
      <w:r w:rsidR="00F312D5">
        <w:rPr>
          <w:rFonts w:ascii="Sylfaen" w:hAnsi="Sylfaen" w:cs="Sylfaen"/>
          <w:color w:val="000000"/>
          <w:sz w:val="24"/>
          <w:szCs w:val="24"/>
          <w:lang w:val="ru-RU"/>
        </w:rPr>
        <w:t>.)</w:t>
      </w:r>
      <w:r w:rsidR="0026338D" w:rsidRPr="0026338D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д</w:t>
      </w:r>
      <w:r w:rsidR="0026338D" w:rsidRPr="00975F6C">
        <w:rPr>
          <w:rFonts w:ascii="Sylfaen" w:hAnsi="Sylfaen" w:cs="Sylfaen"/>
          <w:color w:val="000000"/>
          <w:sz w:val="24"/>
          <w:szCs w:val="24"/>
          <w:lang w:val="ru-RU"/>
        </w:rPr>
        <w:t>олжны со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ответствовать минимальным требованиям, пр</w:t>
      </w:r>
      <w:r w:rsidR="00CB13C0">
        <w:rPr>
          <w:rFonts w:ascii="Sylfaen" w:hAnsi="Sylfaen" w:cs="Sylfaen"/>
          <w:color w:val="000000"/>
          <w:sz w:val="24"/>
          <w:szCs w:val="24"/>
          <w:lang w:val="ru-RU"/>
        </w:rPr>
        <w:t>е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дъявляемым</w:t>
      </w:r>
      <w:r w:rsidR="00F312D5">
        <w:rPr>
          <w:rFonts w:ascii="Sylfaen" w:hAnsi="Sylfaen" w:cs="Sylfaen"/>
          <w:color w:val="000000"/>
          <w:sz w:val="24"/>
          <w:szCs w:val="24"/>
          <w:lang w:val="ru-RU"/>
        </w:rPr>
        <w:t xml:space="preserve"> гарантийным сроком</w:t>
      </w:r>
      <w:r w:rsidR="0026338D"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. </w:t>
      </w:r>
      <w:proofErr w:type="gramEnd"/>
    </w:p>
    <w:p w:rsidR="00F422E4" w:rsidRPr="00975F6C" w:rsidRDefault="00975F6C" w:rsidP="00870BCB">
      <w:pPr>
        <w:autoSpaceDE w:val="0"/>
        <w:autoSpaceDN w:val="0"/>
        <w:adjustRightInd w:val="0"/>
        <w:spacing w:before="60" w:after="0" w:line="240" w:lineRule="auto"/>
        <w:ind w:firstLine="720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r w:rsidRPr="00975F6C">
        <w:rPr>
          <w:rFonts w:ascii="Sylfaen" w:hAnsi="Sylfaen" w:cs="Sylfaen"/>
          <w:color w:val="000000"/>
          <w:sz w:val="24"/>
          <w:szCs w:val="24"/>
          <w:lang w:val="ru-RU"/>
        </w:rPr>
        <w:t>На все материа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лы и конструкции, используемые</w:t>
      </w:r>
      <w:r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 при выполнении строительных работ, подрядчик должен предоставить заказчику </w:t>
      </w:r>
      <w:r w:rsidR="00870BCB">
        <w:rPr>
          <w:rFonts w:ascii="Sylfaen" w:hAnsi="Sylfaen" w:cs="Sylfaen"/>
          <w:color w:val="000000"/>
          <w:sz w:val="24"/>
          <w:szCs w:val="24"/>
          <w:lang w:val="ru-RU"/>
        </w:rPr>
        <w:t>их</w:t>
      </w:r>
      <w:r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 сертификаты, которые должны содержать все необходимые данные об их происхождении и качестве, а также соответствовать требованиям принятых стандартов. Качество, цвет и внешний вид представленных материалов и конструкций должны быть согласованы с </w:t>
      </w:r>
      <w:r w:rsidR="00870BCB">
        <w:rPr>
          <w:rFonts w:ascii="Sylfaen" w:hAnsi="Sylfaen" w:cs="Sylfaen"/>
          <w:color w:val="000000"/>
          <w:sz w:val="24"/>
          <w:szCs w:val="24"/>
          <w:lang w:val="ru-RU"/>
        </w:rPr>
        <w:t>заказчиком</w:t>
      </w:r>
      <w:r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 и </w:t>
      </w:r>
      <w:r w:rsidR="00870BCB">
        <w:rPr>
          <w:rFonts w:ascii="Sylfaen" w:hAnsi="Sylfaen" w:cs="Sylfaen"/>
          <w:color w:val="000000"/>
          <w:sz w:val="24"/>
          <w:szCs w:val="24"/>
          <w:lang w:val="ru-RU"/>
        </w:rPr>
        <w:t>проектировщиком</w:t>
      </w:r>
      <w:proofErr w:type="gramStart"/>
      <w:r w:rsidRPr="00975F6C">
        <w:rPr>
          <w:rFonts w:ascii="Sylfaen" w:hAnsi="Sylfaen" w:cs="Sylfaen"/>
          <w:color w:val="000000"/>
          <w:sz w:val="24"/>
          <w:szCs w:val="24"/>
          <w:lang w:val="ru-RU"/>
        </w:rPr>
        <w:t>.</w:t>
      </w:r>
      <w:proofErr w:type="gramEnd"/>
      <w:r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 w:rsidR="00870BCB">
        <w:rPr>
          <w:rFonts w:ascii="Sylfaen" w:hAnsi="Sylfaen" w:cs="Sylfaen"/>
          <w:color w:val="000000"/>
          <w:sz w:val="24"/>
          <w:szCs w:val="24"/>
          <w:lang w:val="ru-RU"/>
        </w:rPr>
        <w:t>Е</w:t>
      </w:r>
      <w:r w:rsidRPr="00975F6C">
        <w:rPr>
          <w:rFonts w:ascii="Sylfaen" w:hAnsi="Sylfaen" w:cs="Sylfaen"/>
          <w:color w:val="000000"/>
          <w:sz w:val="24"/>
          <w:szCs w:val="24"/>
          <w:lang w:val="ru-RU"/>
        </w:rPr>
        <w:t>сли на построенном участке</w:t>
      </w:r>
      <w:r w:rsidR="00870BCB">
        <w:rPr>
          <w:rFonts w:ascii="Sylfaen" w:hAnsi="Sylfaen" w:cs="Sylfaen"/>
          <w:color w:val="000000"/>
          <w:sz w:val="24"/>
          <w:szCs w:val="24"/>
          <w:lang w:val="ru-RU"/>
        </w:rPr>
        <w:t xml:space="preserve"> в течение этого времени возникают дефекты</w:t>
      </w:r>
      <w:r w:rsidR="00CB13C0">
        <w:rPr>
          <w:rFonts w:ascii="Sylfaen" w:hAnsi="Sylfaen" w:cs="Sylfaen"/>
          <w:color w:val="000000"/>
          <w:sz w:val="24"/>
          <w:szCs w:val="24"/>
          <w:lang w:val="ru-RU"/>
        </w:rPr>
        <w:t>,</w:t>
      </w:r>
      <w:r w:rsidR="00870BCB">
        <w:rPr>
          <w:rFonts w:ascii="Sylfaen" w:hAnsi="Sylfaen" w:cs="Sylfaen"/>
          <w:color w:val="000000"/>
          <w:sz w:val="24"/>
          <w:szCs w:val="24"/>
          <w:lang w:val="ru-RU"/>
        </w:rPr>
        <w:t xml:space="preserve"> п</w:t>
      </w:r>
      <w:r w:rsidRPr="00975F6C">
        <w:rPr>
          <w:rFonts w:ascii="Sylfaen" w:hAnsi="Sylfaen" w:cs="Sylfaen"/>
          <w:color w:val="000000"/>
          <w:sz w:val="24"/>
          <w:szCs w:val="24"/>
          <w:lang w:val="ru-RU"/>
        </w:rPr>
        <w:t xml:space="preserve">одрядчик должен восстановить </w:t>
      </w:r>
      <w:r w:rsidR="00870BCB">
        <w:rPr>
          <w:rFonts w:ascii="Sylfaen" w:hAnsi="Sylfaen" w:cs="Sylfaen"/>
          <w:color w:val="000000"/>
          <w:sz w:val="24"/>
          <w:szCs w:val="24"/>
          <w:lang w:val="ru-RU"/>
        </w:rPr>
        <w:t xml:space="preserve">их </w:t>
      </w:r>
      <w:r w:rsidRPr="00975F6C">
        <w:rPr>
          <w:rFonts w:ascii="Sylfaen" w:hAnsi="Sylfaen" w:cs="Sylfaen"/>
          <w:color w:val="000000"/>
          <w:sz w:val="24"/>
          <w:szCs w:val="24"/>
          <w:lang w:val="ru-RU"/>
        </w:rPr>
        <w:t>с</w:t>
      </w:r>
      <w:r w:rsidR="00870BCB">
        <w:rPr>
          <w:rFonts w:ascii="Sylfaen" w:hAnsi="Sylfaen" w:cs="Sylfaen"/>
          <w:color w:val="000000"/>
          <w:sz w:val="24"/>
          <w:szCs w:val="24"/>
          <w:lang w:val="ru-RU"/>
        </w:rPr>
        <w:t>воими силами</w:t>
      </w:r>
      <w:r w:rsidRPr="00975F6C">
        <w:rPr>
          <w:rFonts w:ascii="Sylfaen" w:hAnsi="Sylfaen" w:cs="Sylfaen"/>
          <w:color w:val="000000"/>
          <w:sz w:val="24"/>
          <w:szCs w:val="24"/>
          <w:lang w:val="ru-RU"/>
        </w:rPr>
        <w:t>.</w:t>
      </w:r>
    </w:p>
    <w:p w:rsidR="00F422E4" w:rsidRPr="00870BCB" w:rsidRDefault="00870BCB" w:rsidP="00CB13C0">
      <w:pPr>
        <w:autoSpaceDE w:val="0"/>
        <w:autoSpaceDN w:val="0"/>
        <w:adjustRightInd w:val="0"/>
        <w:spacing w:before="60" w:after="0" w:line="240" w:lineRule="auto"/>
        <w:ind w:firstLine="720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r>
        <w:rPr>
          <w:rFonts w:ascii="Sylfaen" w:hAnsi="Sylfaen" w:cs="Sylfaen"/>
          <w:color w:val="000000"/>
          <w:sz w:val="24"/>
          <w:szCs w:val="24"/>
          <w:lang w:val="ru-RU"/>
        </w:rPr>
        <w:t>П</w:t>
      </w:r>
      <w:r w:rsidRPr="00870BCB">
        <w:rPr>
          <w:rFonts w:ascii="Sylfaen" w:hAnsi="Sylfaen" w:cs="Sylfaen"/>
          <w:color w:val="000000"/>
          <w:sz w:val="24"/>
          <w:szCs w:val="24"/>
          <w:lang w:val="ru-RU"/>
        </w:rPr>
        <w:t xml:space="preserve">ри проведении строительных работ 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д</w:t>
      </w:r>
      <w:r w:rsidRPr="00870BCB">
        <w:rPr>
          <w:rFonts w:ascii="Sylfaen" w:hAnsi="Sylfaen" w:cs="Sylfaen"/>
          <w:color w:val="000000"/>
          <w:sz w:val="24"/>
          <w:szCs w:val="24"/>
          <w:lang w:val="ru-RU"/>
        </w:rPr>
        <w:t xml:space="preserve">ля обеспечения высокого качества и своевременного выполнения подрядчик должен иметь </w:t>
      </w:r>
      <w:r w:rsidR="00F312D5">
        <w:rPr>
          <w:rFonts w:ascii="Sylfaen" w:hAnsi="Sylfaen" w:cs="Sylfaen"/>
          <w:color w:val="000000"/>
          <w:sz w:val="24"/>
          <w:szCs w:val="24"/>
          <w:lang w:val="ru-RU"/>
        </w:rPr>
        <w:t xml:space="preserve">машины и 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механизмы</w:t>
      </w:r>
      <w:r w:rsidRPr="00870BCB">
        <w:rPr>
          <w:rFonts w:ascii="Sylfaen" w:hAnsi="Sylfaen" w:cs="Sylfaen"/>
          <w:color w:val="000000"/>
          <w:sz w:val="24"/>
          <w:szCs w:val="24"/>
          <w:lang w:val="ru-RU"/>
        </w:rPr>
        <w:t>, оборудовани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е, профессиональный опыт и т. д</w:t>
      </w:r>
      <w:r w:rsidRPr="00870BCB">
        <w:rPr>
          <w:rFonts w:ascii="Sylfaen" w:hAnsi="Sylfaen" w:cs="Sylfaen"/>
          <w:color w:val="000000"/>
          <w:sz w:val="24"/>
          <w:szCs w:val="24"/>
          <w:lang w:val="ru-RU"/>
        </w:rPr>
        <w:t>.</w:t>
      </w:r>
    </w:p>
    <w:p w:rsidR="00F422E4" w:rsidRPr="00F312D5" w:rsidRDefault="00F422E4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</w:p>
    <w:p w:rsidR="00CB13C0" w:rsidRPr="00CB13C0" w:rsidRDefault="00CB13C0" w:rsidP="00CB13C0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r w:rsidRPr="00F312D5">
        <w:rPr>
          <w:rFonts w:ascii="Sylfaen" w:hAnsi="Sylfaen" w:cs="Sylfaen"/>
          <w:b/>
          <w:color w:val="000000"/>
          <w:sz w:val="24"/>
          <w:szCs w:val="24"/>
          <w:lang w:val="ru-RU"/>
        </w:rPr>
        <w:t>1.</w:t>
      </w:r>
      <w:r w:rsidRPr="00CB13C0">
        <w:rPr>
          <w:rFonts w:ascii="Sylfaen" w:hAnsi="Sylfaen" w:cs="Sylfaen"/>
          <w:color w:val="000000"/>
          <w:sz w:val="24"/>
          <w:szCs w:val="24"/>
          <w:lang w:val="ru-RU"/>
        </w:rPr>
        <w:t xml:space="preserve"> Специалисты по</w:t>
      </w:r>
      <w:r w:rsidR="00F312D5">
        <w:rPr>
          <w:rFonts w:ascii="Sylfaen" w:hAnsi="Sylfaen" w:cs="Sylfaen"/>
          <w:color w:val="000000"/>
          <w:sz w:val="24"/>
          <w:szCs w:val="24"/>
          <w:lang w:val="ru-RU"/>
        </w:rPr>
        <w:t xml:space="preserve"> эксплуатации машин и 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механизмов</w:t>
      </w:r>
      <w:r w:rsidR="00F312D5">
        <w:rPr>
          <w:rFonts w:ascii="Sylfaen" w:hAnsi="Sylfaen" w:cs="Sylfaen"/>
          <w:color w:val="000000"/>
          <w:sz w:val="24"/>
          <w:szCs w:val="24"/>
          <w:lang w:val="ru-RU"/>
        </w:rPr>
        <w:t>:</w:t>
      </w:r>
    </w:p>
    <w:p w:rsidR="00CB13C0" w:rsidRPr="00CB13C0" w:rsidRDefault="00F312D5" w:rsidP="00CB13C0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r>
        <w:rPr>
          <w:rFonts w:ascii="Sylfaen" w:hAnsi="Sylfaen" w:cs="Sylfaen"/>
          <w:color w:val="000000"/>
          <w:sz w:val="24"/>
          <w:szCs w:val="24"/>
          <w:lang w:val="ru-RU"/>
        </w:rPr>
        <w:t xml:space="preserve">1.1 Автокрановщик - </w:t>
      </w:r>
      <w:r w:rsidR="00CB13C0" w:rsidRPr="00CB13C0">
        <w:rPr>
          <w:rFonts w:ascii="Sylfaen" w:hAnsi="Sylfaen" w:cs="Sylfaen"/>
          <w:color w:val="000000"/>
          <w:sz w:val="24"/>
          <w:szCs w:val="24"/>
          <w:lang w:val="ru-RU"/>
        </w:rPr>
        <w:t xml:space="preserve">1 человек </w:t>
      </w:r>
      <w:r w:rsidR="00CB13C0" w:rsidRPr="00CB13C0">
        <w:rPr>
          <w:rFonts w:ascii="Sylfaen" w:hAnsi="Sylfaen" w:cs="Sylfaen"/>
          <w:color w:val="000000"/>
          <w:sz w:val="24"/>
          <w:szCs w:val="24"/>
        </w:rPr>
        <w:t>IV</w:t>
      </w:r>
      <w:r w:rsidR="00CB13C0">
        <w:rPr>
          <w:rFonts w:ascii="Sylfaen" w:hAnsi="Sylfaen" w:cs="Sylfaen"/>
          <w:color w:val="000000"/>
          <w:sz w:val="24"/>
          <w:szCs w:val="24"/>
          <w:lang w:val="ru-RU"/>
        </w:rPr>
        <w:t xml:space="preserve"> категории</w:t>
      </w:r>
      <w:r w:rsidR="00CB13C0" w:rsidRPr="00CB13C0">
        <w:rPr>
          <w:rFonts w:ascii="Sylfaen" w:hAnsi="Sylfaen" w:cs="Sylfaen"/>
          <w:color w:val="000000"/>
          <w:sz w:val="24"/>
          <w:szCs w:val="24"/>
          <w:lang w:val="ru-RU"/>
        </w:rPr>
        <w:t>,</w:t>
      </w:r>
    </w:p>
    <w:p w:rsidR="00CB13C0" w:rsidRPr="00CB13C0" w:rsidRDefault="00CB13C0" w:rsidP="00CB13C0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r>
        <w:rPr>
          <w:rFonts w:ascii="Sylfaen" w:hAnsi="Sylfaen" w:cs="Sylfaen"/>
          <w:color w:val="000000"/>
          <w:sz w:val="24"/>
          <w:szCs w:val="24"/>
          <w:lang w:val="ru-RU"/>
        </w:rPr>
        <w:t>1.2 В</w:t>
      </w:r>
      <w:r w:rsidRPr="00CB13C0">
        <w:rPr>
          <w:rFonts w:ascii="Sylfaen" w:hAnsi="Sylfaen" w:cs="Sylfaen"/>
          <w:color w:val="000000"/>
          <w:sz w:val="24"/>
          <w:szCs w:val="24"/>
          <w:lang w:val="ru-RU"/>
        </w:rPr>
        <w:t xml:space="preserve">одитель 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самоходной машины</w:t>
      </w:r>
      <w:r w:rsidRPr="00CB13C0">
        <w:rPr>
          <w:rFonts w:ascii="Sylfaen" w:hAnsi="Sylfaen" w:cs="Sylfaen"/>
          <w:color w:val="000000"/>
          <w:sz w:val="24"/>
          <w:szCs w:val="24"/>
          <w:lang w:val="ru-RU"/>
        </w:rPr>
        <w:t xml:space="preserve"> - 1 человек </w:t>
      </w:r>
      <w:r w:rsidRPr="00CB13C0">
        <w:rPr>
          <w:rFonts w:ascii="Sylfaen" w:hAnsi="Sylfaen" w:cs="Sylfaen"/>
          <w:color w:val="000000"/>
          <w:sz w:val="24"/>
          <w:szCs w:val="24"/>
        </w:rPr>
        <w:t>III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 xml:space="preserve"> категории</w:t>
      </w:r>
      <w:r w:rsidRPr="00CB13C0">
        <w:rPr>
          <w:rFonts w:ascii="Sylfaen" w:hAnsi="Sylfaen" w:cs="Sylfaen"/>
          <w:color w:val="000000"/>
          <w:sz w:val="24"/>
          <w:szCs w:val="24"/>
          <w:lang w:val="ru-RU"/>
        </w:rPr>
        <w:t>,</w:t>
      </w:r>
    </w:p>
    <w:p w:rsidR="00CB13C0" w:rsidRPr="00CB13C0" w:rsidRDefault="00CB13C0" w:rsidP="00CB13C0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r>
        <w:rPr>
          <w:rFonts w:ascii="Sylfaen" w:hAnsi="Sylfaen" w:cs="Sylfaen"/>
          <w:color w:val="000000"/>
          <w:sz w:val="24"/>
          <w:szCs w:val="24"/>
          <w:lang w:val="ru-RU"/>
        </w:rPr>
        <w:t>1.3 Плотник (</w:t>
      </w:r>
      <w:r w:rsidR="00F312D5">
        <w:rPr>
          <w:rFonts w:ascii="Sylfaen" w:hAnsi="Sylfaen" w:cs="Sylfaen"/>
          <w:color w:val="000000"/>
          <w:sz w:val="24"/>
          <w:szCs w:val="24"/>
          <w:lang w:val="ru-RU"/>
        </w:rPr>
        <w:t>монтажник деревянных элементов крыши) -</w:t>
      </w:r>
      <w:r w:rsidRPr="00CB13C0">
        <w:rPr>
          <w:rFonts w:ascii="Sylfaen" w:hAnsi="Sylfaen" w:cs="Sylfaen"/>
          <w:color w:val="000000"/>
          <w:sz w:val="24"/>
          <w:szCs w:val="24"/>
          <w:lang w:val="ru-RU"/>
        </w:rPr>
        <w:t xml:space="preserve"> 2 человека </w:t>
      </w:r>
      <w:r w:rsidRPr="00CB13C0">
        <w:rPr>
          <w:rFonts w:ascii="Sylfaen" w:hAnsi="Sylfaen" w:cs="Sylfaen"/>
          <w:color w:val="000000"/>
          <w:sz w:val="24"/>
          <w:szCs w:val="24"/>
        </w:rPr>
        <w:t>IV</w:t>
      </w:r>
      <w:r w:rsidRPr="00CB13C0">
        <w:rPr>
          <w:rFonts w:ascii="Sylfaen" w:hAnsi="Sylfaen" w:cs="Sylfaen"/>
          <w:color w:val="000000"/>
          <w:sz w:val="24"/>
          <w:szCs w:val="24"/>
          <w:lang w:val="ru-RU"/>
        </w:rPr>
        <w:t xml:space="preserve"> и </w:t>
      </w:r>
      <w:r w:rsidRPr="00CB13C0">
        <w:rPr>
          <w:rFonts w:ascii="Sylfaen" w:hAnsi="Sylfaen" w:cs="Sylfaen"/>
          <w:color w:val="000000"/>
          <w:sz w:val="24"/>
          <w:szCs w:val="24"/>
        </w:rPr>
        <w:t>III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 xml:space="preserve"> категории</w:t>
      </w:r>
      <w:r w:rsidRPr="00CB13C0">
        <w:rPr>
          <w:rFonts w:ascii="Sylfaen" w:hAnsi="Sylfaen" w:cs="Sylfaen"/>
          <w:color w:val="000000"/>
          <w:sz w:val="24"/>
          <w:szCs w:val="24"/>
          <w:lang w:val="ru-RU"/>
        </w:rPr>
        <w:t>,</w:t>
      </w:r>
    </w:p>
    <w:p w:rsidR="00CB13C0" w:rsidRDefault="00CB13C0" w:rsidP="00CB13C0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r w:rsidRPr="00CB13C0">
        <w:rPr>
          <w:rFonts w:ascii="Sylfaen" w:hAnsi="Sylfaen" w:cs="Sylfaen"/>
          <w:color w:val="000000"/>
          <w:sz w:val="24"/>
          <w:szCs w:val="24"/>
          <w:lang w:val="ru-RU"/>
        </w:rPr>
        <w:t xml:space="preserve">1.4 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Жестянщик</w:t>
      </w:r>
      <w:r w:rsidRPr="00CB13C0">
        <w:rPr>
          <w:rFonts w:ascii="Sylfaen" w:hAnsi="Sylfaen" w:cs="Sylfaen"/>
          <w:color w:val="000000"/>
          <w:sz w:val="24"/>
          <w:szCs w:val="24"/>
          <w:lang w:val="ru-RU"/>
        </w:rPr>
        <w:t xml:space="preserve"> (для кровельных работ</w:t>
      </w:r>
      <w:r w:rsidR="00F312D5">
        <w:rPr>
          <w:rFonts w:ascii="Sylfaen" w:hAnsi="Sylfaen" w:cs="Sylfaen"/>
          <w:color w:val="000000"/>
          <w:sz w:val="24"/>
          <w:szCs w:val="24"/>
          <w:lang w:val="ru-RU"/>
        </w:rPr>
        <w:t>) -</w:t>
      </w:r>
      <w:r w:rsidRPr="00CB13C0">
        <w:rPr>
          <w:rFonts w:ascii="Sylfaen" w:hAnsi="Sylfaen" w:cs="Sylfaen"/>
          <w:color w:val="000000"/>
          <w:sz w:val="24"/>
          <w:szCs w:val="24"/>
          <w:lang w:val="ru-RU"/>
        </w:rPr>
        <w:t xml:space="preserve"> 2 человека </w:t>
      </w:r>
      <w:r w:rsidRPr="00CB13C0">
        <w:rPr>
          <w:rFonts w:ascii="Sylfaen" w:hAnsi="Sylfaen" w:cs="Sylfaen"/>
          <w:color w:val="000000"/>
          <w:sz w:val="24"/>
          <w:szCs w:val="24"/>
        </w:rPr>
        <w:t>IV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 w:rsidRPr="00CB13C0">
        <w:rPr>
          <w:rFonts w:ascii="Sylfaen" w:hAnsi="Sylfaen" w:cs="Sylfaen"/>
          <w:color w:val="000000"/>
          <w:sz w:val="24"/>
          <w:szCs w:val="24"/>
          <w:lang w:val="ru-RU"/>
        </w:rPr>
        <w:t xml:space="preserve">и </w:t>
      </w:r>
      <w:r w:rsidRPr="00CB13C0">
        <w:rPr>
          <w:rFonts w:ascii="Sylfaen" w:hAnsi="Sylfaen" w:cs="Sylfaen"/>
          <w:color w:val="000000"/>
          <w:sz w:val="24"/>
          <w:szCs w:val="24"/>
        </w:rPr>
        <w:t>III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 xml:space="preserve"> категории.</w:t>
      </w:r>
    </w:p>
    <w:p w:rsidR="00F312D5" w:rsidRDefault="00F312D5" w:rsidP="00CB13C0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</w:p>
    <w:p w:rsidR="00CB13C0" w:rsidRPr="00CB13C0" w:rsidRDefault="00CB13C0" w:rsidP="00CB13C0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r w:rsidRPr="00F312D5">
        <w:rPr>
          <w:rFonts w:ascii="Sylfaen" w:hAnsi="Sylfaen" w:cs="Sylfaen"/>
          <w:b/>
          <w:color w:val="000000"/>
          <w:sz w:val="24"/>
          <w:szCs w:val="24"/>
          <w:lang w:val="ru-RU"/>
        </w:rPr>
        <w:t>2.</w:t>
      </w:r>
      <w:r w:rsidRPr="00CB13C0">
        <w:rPr>
          <w:rFonts w:ascii="Sylfaen" w:hAnsi="Sylfaen" w:cs="Sylfaen"/>
          <w:color w:val="000000"/>
          <w:sz w:val="24"/>
          <w:szCs w:val="24"/>
          <w:lang w:val="ru-RU"/>
        </w:rPr>
        <w:t xml:space="preserve"> Специалисты по </w:t>
      </w:r>
      <w:r w:rsidR="00F312D5">
        <w:rPr>
          <w:rFonts w:ascii="Sylfaen" w:hAnsi="Sylfaen" w:cs="Sylfaen"/>
          <w:color w:val="000000"/>
          <w:sz w:val="24"/>
          <w:szCs w:val="24"/>
          <w:lang w:val="ru-RU"/>
        </w:rPr>
        <w:t>монтажу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 xml:space="preserve"> солнечных</w:t>
      </w:r>
      <w:r w:rsidR="00F312D5">
        <w:rPr>
          <w:rFonts w:ascii="Sylfaen" w:hAnsi="Sylfaen" w:cs="Sylfaen"/>
          <w:color w:val="000000"/>
          <w:sz w:val="24"/>
          <w:szCs w:val="24"/>
          <w:lang w:val="ru-RU"/>
        </w:rPr>
        <w:t xml:space="preserve"> электрических батарей:</w:t>
      </w:r>
    </w:p>
    <w:p w:rsidR="00D74A83" w:rsidRPr="00CB13C0" w:rsidRDefault="00CB13C0" w:rsidP="00CB13C0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r w:rsidRPr="00CB13C0">
        <w:rPr>
          <w:rFonts w:ascii="Sylfaen" w:hAnsi="Sylfaen" w:cs="Sylfaen"/>
          <w:color w:val="000000"/>
          <w:sz w:val="24"/>
          <w:szCs w:val="24"/>
          <w:lang w:val="ru-RU"/>
        </w:rPr>
        <w:t xml:space="preserve">2.1 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Э</w:t>
      </w:r>
      <w:r w:rsidRPr="00CB13C0">
        <w:rPr>
          <w:rFonts w:ascii="Sylfaen" w:hAnsi="Sylfaen" w:cs="Sylfaen"/>
          <w:color w:val="000000"/>
          <w:sz w:val="24"/>
          <w:szCs w:val="24"/>
          <w:lang w:val="ru-RU"/>
        </w:rPr>
        <w:t>лектромонтажник</w:t>
      </w:r>
      <w:r w:rsidR="00F312D5">
        <w:rPr>
          <w:rFonts w:ascii="Sylfaen" w:hAnsi="Sylfaen" w:cs="Sylfaen"/>
          <w:color w:val="000000"/>
          <w:sz w:val="24"/>
          <w:szCs w:val="24"/>
          <w:lang w:val="ru-RU"/>
        </w:rPr>
        <w:t xml:space="preserve"> -</w:t>
      </w:r>
      <w:r w:rsidRPr="00CB13C0">
        <w:rPr>
          <w:rFonts w:ascii="Sylfaen" w:hAnsi="Sylfaen" w:cs="Sylfaen"/>
          <w:color w:val="000000"/>
          <w:sz w:val="24"/>
          <w:szCs w:val="24"/>
          <w:lang w:val="ru-RU"/>
        </w:rPr>
        <w:t xml:space="preserve"> 3 человека </w:t>
      </w:r>
      <w:r w:rsidRPr="00CB13C0">
        <w:rPr>
          <w:rFonts w:ascii="Sylfaen" w:hAnsi="Sylfaen" w:cs="Sylfaen"/>
          <w:color w:val="000000"/>
          <w:sz w:val="24"/>
          <w:szCs w:val="24"/>
        </w:rPr>
        <w:t>IV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 xml:space="preserve"> категории и</w:t>
      </w:r>
      <w:r w:rsidRPr="00CB13C0">
        <w:rPr>
          <w:rFonts w:ascii="Sylfaen" w:hAnsi="Sylfaen" w:cs="Sylfaen"/>
          <w:color w:val="000000"/>
          <w:sz w:val="24"/>
          <w:szCs w:val="24"/>
          <w:lang w:val="ru-RU"/>
        </w:rPr>
        <w:t xml:space="preserve"> 2 человека</w:t>
      </w:r>
      <w:r w:rsidR="00F312D5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 w:rsidR="00F312D5" w:rsidRPr="00CB13C0">
        <w:rPr>
          <w:rFonts w:ascii="Sylfaen" w:hAnsi="Sylfaen" w:cs="Sylfaen"/>
          <w:color w:val="000000"/>
          <w:sz w:val="24"/>
          <w:szCs w:val="24"/>
        </w:rPr>
        <w:t>III</w:t>
      </w:r>
      <w:r w:rsidR="00F312D5" w:rsidRPr="00CB13C0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 w:rsidR="00F312D5">
        <w:rPr>
          <w:rFonts w:ascii="Sylfaen" w:hAnsi="Sylfaen" w:cs="Sylfaen"/>
          <w:color w:val="000000"/>
          <w:sz w:val="24"/>
          <w:szCs w:val="24"/>
          <w:lang w:val="ru-RU"/>
        </w:rPr>
        <w:t>категории.</w:t>
      </w:r>
    </w:p>
    <w:p w:rsidR="00D74A83" w:rsidRPr="00CB13C0" w:rsidRDefault="00D74A83" w:rsidP="00F422E4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b/>
          <w:color w:val="000000"/>
          <w:sz w:val="24"/>
          <w:szCs w:val="24"/>
          <w:lang w:val="ru-RU"/>
        </w:rPr>
      </w:pPr>
    </w:p>
    <w:p w:rsidR="00CB13C0" w:rsidRPr="00CB13C0" w:rsidRDefault="00F312D5" w:rsidP="00CB13C0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r w:rsidRPr="00F312D5">
        <w:rPr>
          <w:rFonts w:ascii="Sylfaen" w:hAnsi="Sylfaen" w:cs="Sylfaen"/>
          <w:b/>
          <w:color w:val="000000"/>
          <w:sz w:val="24"/>
          <w:szCs w:val="24"/>
          <w:lang w:val="ru-RU"/>
        </w:rPr>
        <w:t>3.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 xml:space="preserve"> Машины и </w:t>
      </w:r>
      <w:r w:rsidR="00CB13C0">
        <w:rPr>
          <w:rFonts w:ascii="Sylfaen" w:hAnsi="Sylfaen" w:cs="Sylfaen"/>
          <w:color w:val="000000"/>
          <w:sz w:val="24"/>
          <w:szCs w:val="24"/>
          <w:lang w:val="ru-RU"/>
        </w:rPr>
        <w:t>механизмы</w:t>
      </w:r>
      <w:r w:rsidR="00CB13C0" w:rsidRPr="00CB13C0">
        <w:rPr>
          <w:rFonts w:ascii="Sylfaen" w:hAnsi="Sylfaen" w:cs="Sylfaen"/>
          <w:color w:val="000000"/>
          <w:sz w:val="24"/>
          <w:szCs w:val="24"/>
          <w:lang w:val="ru-RU"/>
        </w:rPr>
        <w:t xml:space="preserve"> и оборудование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:</w:t>
      </w:r>
    </w:p>
    <w:p w:rsidR="00CB13C0" w:rsidRPr="00CB13C0" w:rsidRDefault="00CB13C0" w:rsidP="00CB13C0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r w:rsidRPr="00CB13C0">
        <w:rPr>
          <w:rFonts w:ascii="Sylfaen" w:hAnsi="Sylfaen" w:cs="Sylfaen"/>
          <w:color w:val="000000"/>
          <w:sz w:val="24"/>
          <w:szCs w:val="24"/>
          <w:lang w:val="ru-RU"/>
        </w:rPr>
        <w:t>3.1 Автокран грузоподъемностью до 5 тонн - 1 шт.,</w:t>
      </w:r>
    </w:p>
    <w:p w:rsidR="00CB13C0" w:rsidRPr="00CB13C0" w:rsidRDefault="00CB13C0" w:rsidP="00CB13C0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r w:rsidRPr="00CB13C0">
        <w:rPr>
          <w:rFonts w:ascii="Sylfaen" w:hAnsi="Sylfaen" w:cs="Sylfaen"/>
          <w:color w:val="000000"/>
          <w:sz w:val="24"/>
          <w:szCs w:val="24"/>
          <w:lang w:val="ru-RU"/>
        </w:rPr>
        <w:t>3.2 Самоходная машина грузоподъемностью до 3 тонн -1</w:t>
      </w:r>
      <w:r w:rsidR="002F62B2">
        <w:rPr>
          <w:rFonts w:ascii="Sylfaen" w:hAnsi="Sylfaen" w:cs="Sylfaen"/>
          <w:color w:val="000000"/>
          <w:sz w:val="24"/>
          <w:szCs w:val="24"/>
          <w:lang w:val="ru-RU"/>
        </w:rPr>
        <w:t xml:space="preserve"> шт.,</w:t>
      </w:r>
    </w:p>
    <w:p w:rsidR="00CB13C0" w:rsidRPr="00CB13C0" w:rsidRDefault="002F62B2" w:rsidP="00CB13C0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r>
        <w:rPr>
          <w:rFonts w:ascii="Sylfaen" w:hAnsi="Sylfaen" w:cs="Sylfaen"/>
          <w:color w:val="000000"/>
          <w:sz w:val="24"/>
          <w:szCs w:val="24"/>
          <w:lang w:val="ru-RU"/>
        </w:rPr>
        <w:lastRenderedPageBreak/>
        <w:t xml:space="preserve">3.3 Электрические </w:t>
      </w:r>
      <w:r w:rsidR="00F312D5">
        <w:rPr>
          <w:rFonts w:ascii="Sylfaen" w:hAnsi="Sylfaen" w:cs="Sylfaen"/>
          <w:color w:val="000000"/>
          <w:sz w:val="24"/>
          <w:szCs w:val="24"/>
          <w:lang w:val="ru-RU"/>
        </w:rPr>
        <w:t>колющие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, режущие, секущие</w:t>
      </w:r>
      <w:r w:rsidR="00CB13C0" w:rsidRPr="00CB13C0">
        <w:rPr>
          <w:rFonts w:ascii="Sylfaen" w:hAnsi="Sylfaen" w:cs="Sylfaen"/>
          <w:color w:val="000000"/>
          <w:sz w:val="24"/>
          <w:szCs w:val="24"/>
          <w:lang w:val="ru-RU"/>
        </w:rPr>
        <w:t xml:space="preserve"> инструмент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ы и</w:t>
      </w:r>
      <w:r w:rsidR="00CB13C0" w:rsidRPr="00CB13C0">
        <w:rPr>
          <w:rFonts w:ascii="Sylfaen" w:hAnsi="Sylfaen" w:cs="Sylfaen"/>
          <w:color w:val="000000"/>
          <w:sz w:val="24"/>
          <w:szCs w:val="24"/>
          <w:lang w:val="ru-RU"/>
        </w:rPr>
        <w:t xml:space="preserve"> оборудование -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 xml:space="preserve"> по</w:t>
      </w:r>
      <w:r w:rsidR="00CB13C0" w:rsidRPr="00CB13C0">
        <w:rPr>
          <w:rFonts w:ascii="Sylfaen" w:hAnsi="Sylfaen" w:cs="Sylfaen"/>
          <w:color w:val="000000"/>
          <w:sz w:val="24"/>
          <w:szCs w:val="24"/>
          <w:lang w:val="ru-RU"/>
        </w:rPr>
        <w:t xml:space="preserve"> 1 шт.</w:t>
      </w:r>
    </w:p>
    <w:p w:rsidR="008E5891" w:rsidRPr="00CB13C0" w:rsidRDefault="008E5891" w:rsidP="008E5891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b/>
          <w:color w:val="000000"/>
          <w:sz w:val="24"/>
          <w:szCs w:val="24"/>
          <w:lang w:val="ru-RU"/>
        </w:rPr>
      </w:pPr>
    </w:p>
    <w:p w:rsidR="002F62B2" w:rsidRPr="002F62B2" w:rsidRDefault="002F62B2" w:rsidP="002F62B2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r w:rsidRPr="00F312D5">
        <w:rPr>
          <w:rFonts w:ascii="Sylfaen" w:hAnsi="Sylfaen" w:cs="Sylfaen"/>
          <w:b/>
          <w:color w:val="000000"/>
          <w:sz w:val="24"/>
          <w:szCs w:val="24"/>
          <w:lang w:val="ru-RU"/>
        </w:rPr>
        <w:t>4.</w:t>
      </w:r>
      <w:r w:rsidRPr="002F62B2">
        <w:rPr>
          <w:rFonts w:ascii="Sylfaen" w:hAnsi="Sylfaen" w:cs="Sylfaen"/>
          <w:color w:val="000000"/>
          <w:sz w:val="24"/>
          <w:szCs w:val="24"/>
          <w:lang w:val="ru-RU"/>
        </w:rPr>
        <w:t xml:space="preserve"> Строительные материалы и конструкции</w:t>
      </w:r>
    </w:p>
    <w:p w:rsidR="002F62B2" w:rsidRPr="002F62B2" w:rsidRDefault="002F62B2" w:rsidP="002F62B2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r w:rsidRPr="002F62B2">
        <w:rPr>
          <w:rFonts w:ascii="Sylfaen" w:hAnsi="Sylfaen" w:cs="Sylfaen"/>
          <w:color w:val="000000"/>
          <w:sz w:val="24"/>
          <w:szCs w:val="24"/>
          <w:lang w:val="ru-RU"/>
        </w:rPr>
        <w:t xml:space="preserve">4.1 Древесина: 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 xml:space="preserve">брусья, доски, обрешетка (срок эксплуатации не менее </w:t>
      </w:r>
      <w:r w:rsidRPr="002F62B2">
        <w:rPr>
          <w:rFonts w:ascii="Sylfaen" w:hAnsi="Sylfaen" w:cs="Sylfaen"/>
          <w:color w:val="000000"/>
          <w:sz w:val="24"/>
          <w:szCs w:val="24"/>
          <w:lang w:val="ru-RU"/>
        </w:rPr>
        <w:t>7 лет)</w:t>
      </w:r>
    </w:p>
    <w:p w:rsidR="002F62B2" w:rsidRPr="002F62B2" w:rsidRDefault="002F62B2" w:rsidP="002F62B2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r w:rsidRPr="002F62B2">
        <w:rPr>
          <w:rFonts w:ascii="Sylfaen" w:hAnsi="Sylfaen" w:cs="Sylfaen"/>
          <w:color w:val="000000"/>
          <w:sz w:val="24"/>
          <w:szCs w:val="24"/>
          <w:lang w:val="ru-RU"/>
        </w:rPr>
        <w:t xml:space="preserve">4.2 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Кровельный лист</w:t>
      </w:r>
      <w:r w:rsidRPr="002F62B2">
        <w:rPr>
          <w:rFonts w:ascii="Sylfaen" w:hAnsi="Sylfaen" w:cs="Sylfaen"/>
          <w:color w:val="000000"/>
          <w:sz w:val="24"/>
          <w:szCs w:val="24"/>
          <w:lang w:val="ru-RU"/>
        </w:rPr>
        <w:t xml:space="preserve"> в соответствии с проектом (срок</w:t>
      </w:r>
      <w:r w:rsidR="00F312D5" w:rsidRPr="00F312D5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 w:rsidR="00F312D5">
        <w:rPr>
          <w:rFonts w:ascii="Sylfaen" w:hAnsi="Sylfaen" w:cs="Sylfaen"/>
          <w:color w:val="000000"/>
          <w:sz w:val="24"/>
          <w:szCs w:val="24"/>
          <w:lang w:val="ru-RU"/>
        </w:rPr>
        <w:t>эксплуатации</w:t>
      </w:r>
      <w:r w:rsidR="00F312D5" w:rsidRPr="002F62B2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 w:rsidRPr="002F62B2">
        <w:rPr>
          <w:rFonts w:ascii="Sylfaen" w:hAnsi="Sylfaen" w:cs="Sylfaen"/>
          <w:color w:val="000000"/>
          <w:sz w:val="24"/>
          <w:szCs w:val="24"/>
          <w:lang w:val="ru-RU"/>
        </w:rPr>
        <w:t>не менее 7 лет)</w:t>
      </w:r>
    </w:p>
    <w:p w:rsidR="002F62B2" w:rsidRPr="002F62B2" w:rsidRDefault="002F62B2" w:rsidP="002F62B2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r>
        <w:rPr>
          <w:rFonts w:ascii="Sylfaen" w:hAnsi="Sylfaen" w:cs="Sylfaen"/>
          <w:color w:val="000000"/>
          <w:sz w:val="24"/>
          <w:szCs w:val="24"/>
          <w:lang w:val="ru-RU"/>
        </w:rPr>
        <w:t>4.3 Строительные гвозди и другие материалы.</w:t>
      </w:r>
    </w:p>
    <w:p w:rsidR="002F62B2" w:rsidRPr="002F62B2" w:rsidRDefault="002F62B2" w:rsidP="002F62B2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</w:p>
    <w:p w:rsidR="002F62B2" w:rsidRPr="002F62B2" w:rsidRDefault="002F62B2" w:rsidP="002F62B2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r w:rsidRPr="00F312D5">
        <w:rPr>
          <w:rFonts w:ascii="Sylfaen" w:hAnsi="Sylfaen" w:cs="Sylfaen"/>
          <w:b/>
          <w:color w:val="000000"/>
          <w:sz w:val="24"/>
          <w:szCs w:val="24"/>
          <w:lang w:val="ru-RU"/>
        </w:rPr>
        <w:t>5.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 xml:space="preserve"> Электромонтажные материалы и </w:t>
      </w:r>
      <w:r w:rsidRPr="002F62B2">
        <w:rPr>
          <w:rFonts w:ascii="Sylfaen" w:hAnsi="Sylfaen" w:cs="Sylfaen"/>
          <w:color w:val="000000"/>
          <w:sz w:val="24"/>
          <w:szCs w:val="24"/>
          <w:lang w:val="ru-RU"/>
        </w:rPr>
        <w:t>кабели</w:t>
      </w:r>
    </w:p>
    <w:p w:rsidR="002F62B2" w:rsidRPr="002F62B2" w:rsidRDefault="002F62B2" w:rsidP="002F62B2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r w:rsidRPr="002F62B2">
        <w:rPr>
          <w:rFonts w:ascii="Sylfaen" w:hAnsi="Sylfaen" w:cs="Sylfaen"/>
          <w:color w:val="000000"/>
          <w:sz w:val="24"/>
          <w:szCs w:val="24"/>
          <w:lang w:val="ru-RU"/>
        </w:rPr>
        <w:t xml:space="preserve">5.1 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Солнечные б</w:t>
      </w:r>
      <w:r w:rsidRPr="002F62B2">
        <w:rPr>
          <w:rFonts w:ascii="Sylfaen" w:hAnsi="Sylfaen" w:cs="Sylfaen"/>
          <w:color w:val="000000"/>
          <w:sz w:val="24"/>
          <w:szCs w:val="24"/>
          <w:lang w:val="ru-RU"/>
        </w:rPr>
        <w:t xml:space="preserve">атареи, срок </w:t>
      </w:r>
      <w:r w:rsidR="00695BAA">
        <w:rPr>
          <w:rFonts w:ascii="Sylfaen" w:hAnsi="Sylfaen" w:cs="Sylfaen"/>
          <w:color w:val="000000"/>
          <w:sz w:val="24"/>
          <w:szCs w:val="24"/>
          <w:lang w:val="ru-RU"/>
        </w:rPr>
        <w:t>эксплуатации</w:t>
      </w:r>
      <w:r w:rsidR="00695BAA" w:rsidRPr="002F62B2">
        <w:rPr>
          <w:rFonts w:ascii="Sylfaen" w:hAnsi="Sylfaen" w:cs="Sylfaen"/>
          <w:color w:val="000000"/>
          <w:sz w:val="24"/>
          <w:szCs w:val="24"/>
          <w:lang w:val="ru-RU"/>
        </w:rPr>
        <w:t xml:space="preserve"> </w:t>
      </w:r>
      <w:r w:rsidRPr="002F62B2">
        <w:rPr>
          <w:rFonts w:ascii="Sylfaen" w:hAnsi="Sylfaen" w:cs="Sylfaen"/>
          <w:color w:val="000000"/>
          <w:sz w:val="24"/>
          <w:szCs w:val="24"/>
          <w:lang w:val="ru-RU"/>
        </w:rPr>
        <w:t xml:space="preserve">в соответствии с 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 xml:space="preserve">гарантийным талоном завода производителя - </w:t>
      </w:r>
      <w:r w:rsidRPr="002F62B2">
        <w:rPr>
          <w:rFonts w:ascii="Sylfaen" w:hAnsi="Sylfaen" w:cs="Sylfaen"/>
          <w:color w:val="000000"/>
          <w:sz w:val="24"/>
          <w:szCs w:val="24"/>
          <w:lang w:val="ru-RU"/>
        </w:rPr>
        <w:t>не менее 20 лет,</w:t>
      </w:r>
    </w:p>
    <w:p w:rsidR="002F62B2" w:rsidRDefault="002F62B2" w:rsidP="002F62B2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r w:rsidRPr="002F62B2">
        <w:rPr>
          <w:rFonts w:ascii="Sylfaen" w:hAnsi="Sylfaen" w:cs="Sylfaen"/>
          <w:color w:val="000000"/>
          <w:sz w:val="24"/>
          <w:szCs w:val="24"/>
          <w:lang w:val="ru-RU"/>
        </w:rPr>
        <w:t xml:space="preserve">5.2 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Кабели – срок эксплуатации – не менее 3 лет</w:t>
      </w:r>
      <w:r w:rsidRPr="002F62B2">
        <w:rPr>
          <w:rFonts w:ascii="Sylfaen" w:hAnsi="Sylfaen" w:cs="Sylfaen"/>
          <w:color w:val="000000"/>
          <w:sz w:val="24"/>
          <w:szCs w:val="24"/>
          <w:lang w:val="ru-RU"/>
        </w:rPr>
        <w:t>.</w:t>
      </w:r>
    </w:p>
    <w:p w:rsidR="00F312D5" w:rsidRPr="002F62B2" w:rsidRDefault="00F312D5" w:rsidP="002F62B2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</w:p>
    <w:p w:rsidR="007A12FA" w:rsidRPr="002F62B2" w:rsidRDefault="002F62B2" w:rsidP="00695BAA">
      <w:pPr>
        <w:autoSpaceDE w:val="0"/>
        <w:autoSpaceDN w:val="0"/>
        <w:adjustRightInd w:val="0"/>
        <w:spacing w:before="60" w:after="0" w:line="240" w:lineRule="auto"/>
        <w:ind w:firstLine="720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r>
        <w:rPr>
          <w:rFonts w:ascii="Sylfaen" w:hAnsi="Sylfaen" w:cs="Sylfaen"/>
          <w:color w:val="000000"/>
          <w:sz w:val="24"/>
          <w:szCs w:val="24"/>
          <w:lang w:val="ru-RU"/>
        </w:rPr>
        <w:t>Для выполнения работ</w:t>
      </w:r>
      <w:r w:rsidRPr="002F62B2">
        <w:rPr>
          <w:rFonts w:ascii="Sylfaen" w:hAnsi="Sylfaen" w:cs="Sylfaen"/>
          <w:color w:val="000000"/>
          <w:sz w:val="24"/>
          <w:szCs w:val="24"/>
          <w:lang w:val="ru-RU"/>
        </w:rPr>
        <w:t xml:space="preserve"> в установленные сроки, 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>предусмотренные</w:t>
      </w:r>
      <w:r w:rsidRPr="002F62B2">
        <w:rPr>
          <w:rFonts w:ascii="Sylfaen" w:hAnsi="Sylfaen" w:cs="Sylfaen"/>
          <w:color w:val="000000"/>
          <w:sz w:val="24"/>
          <w:szCs w:val="24"/>
          <w:lang w:val="ru-RU"/>
        </w:rPr>
        <w:t xml:space="preserve"> проектом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 xml:space="preserve"> подрядчик</w:t>
      </w:r>
      <w:r w:rsidRPr="002F62B2">
        <w:rPr>
          <w:rFonts w:ascii="Sylfaen" w:hAnsi="Sylfaen" w:cs="Sylfaen"/>
          <w:color w:val="000000"/>
          <w:sz w:val="24"/>
          <w:szCs w:val="24"/>
          <w:lang w:val="ru-RU"/>
        </w:rPr>
        <w:t xml:space="preserve"> должен располагать финансовыми средствами в размере 20% от работ, предусмотренных сметой, что обеспечит непрерывность работ начального периода и</w:t>
      </w:r>
      <w:r>
        <w:rPr>
          <w:rFonts w:ascii="Sylfaen" w:hAnsi="Sylfaen" w:cs="Sylfaen"/>
          <w:color w:val="000000"/>
          <w:sz w:val="24"/>
          <w:szCs w:val="24"/>
          <w:lang w:val="ru-RU"/>
        </w:rPr>
        <w:t xml:space="preserve"> работ по строительству</w:t>
      </w:r>
      <w:r w:rsidRPr="002F62B2">
        <w:rPr>
          <w:rFonts w:ascii="Sylfaen" w:hAnsi="Sylfaen" w:cs="Sylfaen"/>
          <w:color w:val="000000"/>
          <w:sz w:val="24"/>
          <w:szCs w:val="24"/>
          <w:lang w:val="ru-RU"/>
        </w:rPr>
        <w:t xml:space="preserve"> общего объекта.</w:t>
      </w:r>
    </w:p>
    <w:p w:rsidR="00352D07" w:rsidRPr="002F62B2" w:rsidRDefault="00352D07" w:rsidP="00AD5002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</w:p>
    <w:p w:rsidR="00352D07" w:rsidRPr="002F62B2" w:rsidRDefault="00352D07" w:rsidP="00AD5002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</w:p>
    <w:p w:rsidR="00352D07" w:rsidRPr="00F312D5" w:rsidRDefault="002F62B2" w:rsidP="00AD5002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b/>
          <w:i/>
          <w:color w:val="000000"/>
          <w:sz w:val="24"/>
          <w:szCs w:val="24"/>
        </w:rPr>
      </w:pPr>
      <w:r>
        <w:rPr>
          <w:rFonts w:ascii="Sylfaen" w:hAnsi="Sylfaen" w:cs="Sylfaen"/>
          <w:b/>
          <w:i/>
          <w:color w:val="000000"/>
          <w:sz w:val="24"/>
          <w:szCs w:val="24"/>
          <w:lang w:val="ru-RU"/>
        </w:rPr>
        <w:t xml:space="preserve">ООО </w:t>
      </w:r>
      <w:r w:rsidR="00352D07" w:rsidRPr="002F62B2">
        <w:rPr>
          <w:rFonts w:ascii="Sylfaen" w:hAnsi="Sylfaen" w:cs="Sylfaen"/>
          <w:b/>
          <w:i/>
          <w:color w:val="000000"/>
          <w:sz w:val="24"/>
          <w:szCs w:val="24"/>
          <w:lang w:val="ru-RU"/>
        </w:rPr>
        <w:t>‹‹</w:t>
      </w:r>
      <w:r>
        <w:rPr>
          <w:rFonts w:ascii="Sylfaen" w:hAnsi="Sylfaen" w:cs="Sylfaen"/>
          <w:b/>
          <w:i/>
          <w:color w:val="000000"/>
          <w:sz w:val="24"/>
          <w:szCs w:val="24"/>
          <w:lang w:val="ru-RU"/>
        </w:rPr>
        <w:t>Бабаян</w:t>
      </w:r>
      <w:r w:rsidR="00352D07" w:rsidRPr="002F62B2">
        <w:rPr>
          <w:rFonts w:ascii="Sylfaen" w:hAnsi="Sylfaen" w:cs="Sylfaen"/>
          <w:b/>
          <w:i/>
          <w:color w:val="000000"/>
          <w:sz w:val="24"/>
          <w:szCs w:val="24"/>
          <w:lang w:val="ru-RU"/>
        </w:rPr>
        <w:t>-</w:t>
      </w:r>
      <w:r>
        <w:rPr>
          <w:rFonts w:ascii="Sylfaen" w:hAnsi="Sylfaen" w:cs="Sylfaen"/>
          <w:b/>
          <w:i/>
          <w:color w:val="000000"/>
          <w:sz w:val="24"/>
          <w:szCs w:val="24"/>
          <w:lang w:val="ru-RU"/>
        </w:rPr>
        <w:t>Лат</w:t>
      </w:r>
      <w:r w:rsidR="00352D07" w:rsidRPr="002F62B2">
        <w:rPr>
          <w:rFonts w:ascii="Sylfaen" w:hAnsi="Sylfaen" w:cs="Sylfaen"/>
          <w:b/>
          <w:i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Sylfaen" w:hAnsi="Sylfaen" w:cs="Sylfaen"/>
          <w:b/>
          <w:i/>
          <w:color w:val="000000"/>
          <w:sz w:val="24"/>
          <w:szCs w:val="24"/>
          <w:lang w:val="ru-RU"/>
        </w:rPr>
        <w:t>Нахагиц</w:t>
      </w:r>
      <w:proofErr w:type="spellEnd"/>
      <w:r w:rsidR="00352D07" w:rsidRPr="002F62B2">
        <w:rPr>
          <w:rFonts w:ascii="Sylfaen" w:hAnsi="Sylfaen" w:cs="Sylfaen"/>
          <w:b/>
          <w:i/>
          <w:color w:val="000000"/>
          <w:sz w:val="24"/>
          <w:szCs w:val="24"/>
          <w:lang w:val="ru-RU"/>
        </w:rPr>
        <w:t xml:space="preserve">››            </w:t>
      </w:r>
      <w:r>
        <w:rPr>
          <w:rFonts w:ascii="Sylfaen" w:hAnsi="Sylfaen" w:cs="Sylfaen"/>
          <w:b/>
          <w:i/>
          <w:color w:val="000000"/>
          <w:sz w:val="24"/>
          <w:szCs w:val="24"/>
          <w:lang w:val="ru-RU"/>
        </w:rPr>
        <w:t>Директор</w:t>
      </w:r>
      <w:r w:rsidR="00352D07" w:rsidRPr="002F62B2">
        <w:rPr>
          <w:rFonts w:ascii="Sylfaen" w:hAnsi="Sylfaen" w:cs="Sylfaen"/>
          <w:b/>
          <w:i/>
          <w:color w:val="000000"/>
          <w:sz w:val="24"/>
          <w:szCs w:val="24"/>
          <w:lang w:val="ru-RU"/>
        </w:rPr>
        <w:t xml:space="preserve">                 </w:t>
      </w:r>
      <w:r w:rsidR="00B51178" w:rsidRPr="002F62B2">
        <w:rPr>
          <w:rFonts w:ascii="Sylfaen" w:hAnsi="Sylfaen" w:cs="Sylfaen"/>
          <w:b/>
          <w:i/>
          <w:color w:val="000000"/>
          <w:sz w:val="24"/>
          <w:szCs w:val="24"/>
          <w:lang w:val="ru-RU"/>
        </w:rPr>
        <w:t xml:space="preserve">      </w:t>
      </w:r>
      <w:r w:rsidR="00352D07" w:rsidRPr="002F62B2">
        <w:rPr>
          <w:rFonts w:ascii="Sylfaen" w:hAnsi="Sylfaen" w:cs="Sylfaen"/>
          <w:b/>
          <w:i/>
          <w:color w:val="000000"/>
          <w:sz w:val="24"/>
          <w:szCs w:val="24"/>
          <w:lang w:val="ru-RU"/>
        </w:rPr>
        <w:t xml:space="preserve">   </w:t>
      </w:r>
      <w:proofErr w:type="spellStart"/>
      <w:r>
        <w:rPr>
          <w:rFonts w:ascii="Sylfaen" w:hAnsi="Sylfaen" w:cs="Sylfaen"/>
          <w:b/>
          <w:i/>
          <w:color w:val="000000"/>
          <w:sz w:val="24"/>
          <w:szCs w:val="24"/>
          <w:lang w:val="ru-RU"/>
        </w:rPr>
        <w:t>А</w:t>
      </w:r>
      <w:r w:rsidR="00352D07" w:rsidRPr="002F62B2">
        <w:rPr>
          <w:rFonts w:ascii="Sylfaen" w:hAnsi="Sylfaen" w:cs="Sylfaen"/>
          <w:b/>
          <w:i/>
          <w:color w:val="000000"/>
          <w:sz w:val="24"/>
          <w:szCs w:val="24"/>
          <w:lang w:val="ru-RU"/>
        </w:rPr>
        <w:t>.</w:t>
      </w:r>
      <w:r>
        <w:rPr>
          <w:rFonts w:ascii="Sylfaen" w:hAnsi="Sylfaen" w:cs="Sylfaen"/>
          <w:b/>
          <w:i/>
          <w:color w:val="000000"/>
          <w:sz w:val="24"/>
          <w:szCs w:val="24"/>
          <w:lang w:val="ru-RU"/>
        </w:rPr>
        <w:t>Бабаян</w:t>
      </w:r>
      <w:proofErr w:type="spellEnd"/>
    </w:p>
    <w:p w:rsidR="00352D07" w:rsidRPr="002F62B2" w:rsidRDefault="00B51178" w:rsidP="00AD5002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b/>
          <w:color w:val="000000"/>
          <w:sz w:val="24"/>
          <w:szCs w:val="24"/>
          <w:lang w:val="ru-RU"/>
        </w:rPr>
      </w:pPr>
      <w:r w:rsidRPr="002F62B2">
        <w:rPr>
          <w:rFonts w:ascii="Sylfaen" w:hAnsi="Sylfaen" w:cs="Sylfaen"/>
          <w:b/>
          <w:color w:val="000000"/>
          <w:sz w:val="24"/>
          <w:szCs w:val="24"/>
          <w:lang w:val="ru-RU"/>
        </w:rPr>
        <w:t xml:space="preserve"> </w:t>
      </w:r>
    </w:p>
    <w:p w:rsidR="00352D07" w:rsidRPr="002F62B2" w:rsidRDefault="00352D07" w:rsidP="00AD5002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</w:p>
    <w:p w:rsidR="00224ED9" w:rsidRPr="002F62B2" w:rsidRDefault="00224ED9" w:rsidP="00AD5002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</w:p>
    <w:p w:rsidR="00224ED9" w:rsidRPr="002F62B2" w:rsidRDefault="00224ED9" w:rsidP="00AD5002">
      <w:pPr>
        <w:autoSpaceDE w:val="0"/>
        <w:autoSpaceDN w:val="0"/>
        <w:adjustRightInd w:val="0"/>
        <w:spacing w:before="60" w:after="0" w:line="240" w:lineRule="auto"/>
        <w:jc w:val="both"/>
        <w:rPr>
          <w:rFonts w:ascii="Sylfaen" w:hAnsi="Sylfaen" w:cs="Sylfaen"/>
          <w:color w:val="000000"/>
          <w:sz w:val="24"/>
          <w:szCs w:val="24"/>
          <w:lang w:val="ru-RU"/>
        </w:rPr>
      </w:pPr>
      <w:bookmarkStart w:id="0" w:name="_GoBack"/>
      <w:bookmarkEnd w:id="0"/>
    </w:p>
    <w:sectPr w:rsidR="00224ED9" w:rsidRPr="002F62B2" w:rsidSect="00042EF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1F9"/>
    <w:rsid w:val="00224ED9"/>
    <w:rsid w:val="0026338D"/>
    <w:rsid w:val="002F62B2"/>
    <w:rsid w:val="00352D07"/>
    <w:rsid w:val="004471F9"/>
    <w:rsid w:val="005C7DD1"/>
    <w:rsid w:val="00695BAA"/>
    <w:rsid w:val="00797E8C"/>
    <w:rsid w:val="007A12FA"/>
    <w:rsid w:val="00813DAB"/>
    <w:rsid w:val="00870BCB"/>
    <w:rsid w:val="008E5891"/>
    <w:rsid w:val="009579D4"/>
    <w:rsid w:val="00975F6C"/>
    <w:rsid w:val="009D185E"/>
    <w:rsid w:val="009F1E7B"/>
    <w:rsid w:val="00AD5002"/>
    <w:rsid w:val="00B51178"/>
    <w:rsid w:val="00BA09B8"/>
    <w:rsid w:val="00BE0B1C"/>
    <w:rsid w:val="00C66AB3"/>
    <w:rsid w:val="00CB13C0"/>
    <w:rsid w:val="00D06A82"/>
    <w:rsid w:val="00D74A83"/>
    <w:rsid w:val="00E468D3"/>
    <w:rsid w:val="00F312D5"/>
    <w:rsid w:val="00F4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9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932AF-921F-46BB-9199-5F66F30B0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2</Pages>
  <Words>458</Words>
  <Characters>2569</Characters>
  <Application>Microsoft Office Word</Application>
  <DocSecurity>0</DocSecurity>
  <Lines>1284</Lines>
  <Paragraphs>232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Мила</cp:lastModifiedBy>
  <cp:revision>11</cp:revision>
  <dcterms:created xsi:type="dcterms:W3CDTF">2020-06-09T08:00:00Z</dcterms:created>
  <dcterms:modified xsi:type="dcterms:W3CDTF">2020-06-10T03:18:00Z</dcterms:modified>
</cp:coreProperties>
</file>